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结算账户委托授权书</w:t>
      </w:r>
    </w:p>
    <w:p>
      <w:pPr>
        <w:spacing w:line="480" w:lineRule="auto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通联支付网络服务股份有限公司：</w:t>
      </w:r>
    </w:p>
    <w:p>
      <w:pPr>
        <w:spacing w:line="480" w:lineRule="auto"/>
        <w:rPr>
          <w:rFonts w:hint="eastAsia" w:ascii="华文仿宋" w:hAnsi="华文仿宋" w:eastAsia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</w:t>
      </w:r>
      <w:r>
        <w:rPr>
          <w:rFonts w:hint="eastAsia" w:ascii="华文仿宋" w:hAnsi="华文仿宋" w:eastAsia="华文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color w:val="000000" w:themeColor="text1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/>
          <w:sz w:val="24"/>
          <w:szCs w:val="24"/>
          <w:highlight w:val="none"/>
          <w:u w:val="single"/>
        </w:rPr>
        <w:t>(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授权单位名称/授权人姓名)现向</w:t>
      </w:r>
      <w:r>
        <w:rPr>
          <w:rFonts w:hint="eastAsia" w:ascii="宋体" w:hAnsi="宋体" w:eastAsia="华文仿宋"/>
          <w:color w:val="000000" w:themeColor="text1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（被授权单位名称及组织机构代码证号/被授权人姓名及身份证号）授权，以其结算账户作为本人/企业申办、使用贵司“□实名终端支付/□便捷付/☑收银宝”业务的结算账户。</w:t>
      </w:r>
    </w:p>
    <w:p>
      <w:pPr>
        <w:spacing w:line="480" w:lineRule="auto"/>
        <w:ind w:firstLine="555"/>
        <w:rPr>
          <w:rFonts w:hint="eastAsia" w:ascii="华文仿宋" w:hAnsi="华文仿宋" w:eastAsia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>授权结算账户信息如下：</w:t>
      </w:r>
    </w:p>
    <w:p>
      <w:pPr>
        <w:spacing w:line="480" w:lineRule="auto"/>
        <w:ind w:right="560" w:firstLine="480" w:firstLineChars="200"/>
        <w:jc w:val="left"/>
        <w:rPr>
          <w:rFonts w:hint="default" w:ascii="华文仿宋" w:hAnsi="华文仿宋" w:eastAsia="华文仿宋"/>
          <w:sz w:val="24"/>
          <w:szCs w:val="24"/>
          <w:highlight w:val="none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>户名：</w:t>
      </w:r>
    </w:p>
    <w:p>
      <w:pPr>
        <w:spacing w:line="480" w:lineRule="auto"/>
        <w:ind w:right="560" w:firstLine="480" w:firstLineChars="200"/>
        <w:jc w:val="left"/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>账号：</w:t>
      </w:r>
    </w:p>
    <w:p>
      <w:pPr>
        <w:spacing w:line="480" w:lineRule="auto"/>
        <w:ind w:right="560" w:firstLine="480" w:firstLineChars="200"/>
        <w:jc w:val="left"/>
        <w:rPr>
          <w:rFonts w:hint="default" w:ascii="华文仿宋" w:hAnsi="华文仿宋" w:eastAsia="华文仿宋"/>
          <w:sz w:val="24"/>
          <w:szCs w:val="24"/>
          <w:highlight w:val="none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>开户行：</w:t>
      </w:r>
      <w:bookmarkStart w:id="0" w:name="_GoBack"/>
      <w:bookmarkEnd w:id="0"/>
    </w:p>
    <w:p>
      <w:pPr>
        <w:spacing w:line="480" w:lineRule="auto"/>
        <w:ind w:right="560"/>
        <w:jc w:val="center"/>
        <w:rPr>
          <w:rFonts w:hint="eastAsia" w:ascii="华文仿宋" w:hAnsi="华文仿宋" w:eastAsia="华文仿宋"/>
          <w:sz w:val="24"/>
          <w:szCs w:val="24"/>
          <w:highlight w:val="none"/>
          <w:u w:val="single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>授权人/授权单位</w:t>
      </w:r>
      <w:r>
        <w:rPr>
          <w:rFonts w:hint="eastAsia" w:ascii="华文仿宋" w:hAnsi="华文仿宋" w:eastAsia="华文仿宋"/>
          <w:sz w:val="24"/>
          <w:szCs w:val="24"/>
          <w:highlight w:val="none"/>
          <w:lang w:eastAsia="zh-CN"/>
        </w:rPr>
        <w:t>（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盖章</w:t>
      </w:r>
      <w:r>
        <w:rPr>
          <w:rFonts w:hint="eastAsia" w:ascii="华文仿宋" w:hAnsi="华文仿宋" w:eastAsia="华文仿宋"/>
          <w:sz w:val="24"/>
          <w:szCs w:val="24"/>
          <w:highlight w:val="none"/>
          <w:lang w:eastAsia="zh-CN"/>
        </w:rPr>
        <w:t>）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：</w:t>
      </w: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  <w:highlight w:val="none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华文仿宋" w:hAnsi="华文仿宋" w:eastAsia="华文仿宋"/>
          <w:sz w:val="24"/>
          <w:szCs w:val="24"/>
          <w:highlight w:val="none"/>
          <w:u w:val="single"/>
        </w:rPr>
        <w:t xml:space="preserve">       </w:t>
      </w:r>
    </w:p>
    <w:p>
      <w:pPr>
        <w:spacing w:line="480" w:lineRule="auto"/>
        <w:ind w:right="560" w:firstLine="2760" w:firstLineChars="1150"/>
        <w:rPr>
          <w:rFonts w:hint="default" w:ascii="华文仿宋" w:hAnsi="华文仿宋" w:eastAsia="华文仿宋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>授权人身份证/授权单位组织机构代码证：</w:t>
      </w:r>
      <w:r>
        <w:rPr>
          <w:rFonts w:hint="eastAsia" w:ascii="华文仿宋" w:hAnsi="华文仿宋" w:eastAsia="华文仿宋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/>
          <w:sz w:val="24"/>
          <w:szCs w:val="24"/>
          <w:highlight w:val="none"/>
          <w:u w:val="single"/>
          <w:lang w:val="en-US" w:eastAsia="zh-CN"/>
        </w:rPr>
        <w:t xml:space="preserve">      </w:t>
      </w:r>
    </w:p>
    <w:p>
      <w:pPr>
        <w:spacing w:line="480" w:lineRule="auto"/>
        <w:ind w:right="560" w:firstLine="4920" w:firstLineChars="2050"/>
        <w:rPr>
          <w:rFonts w:hint="eastAsia" w:ascii="华文仿宋" w:hAnsi="华文仿宋" w:eastAsia="华文仿宋"/>
          <w:sz w:val="24"/>
          <w:szCs w:val="24"/>
          <w:highlight w:val="none"/>
          <w:u w:val="single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  <w:lang w:val="en-US" w:eastAsia="zh-CN"/>
        </w:rPr>
        <w:t>法人签字</w:t>
      </w:r>
      <w:r>
        <w:rPr>
          <w:rFonts w:hint="eastAsia" w:ascii="华文仿宋" w:hAnsi="华文仿宋" w:eastAsia="华文仿宋"/>
          <w:sz w:val="24"/>
          <w:szCs w:val="24"/>
          <w:highlight w:val="none"/>
        </w:rPr>
        <w:t>：</w:t>
      </w:r>
      <w:r>
        <w:rPr>
          <w:rFonts w:hint="eastAsia" w:ascii="华文仿宋" w:hAnsi="华文仿宋" w:eastAsia="华文仿宋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华文仿宋" w:hAnsi="华文仿宋" w:eastAsia="华文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华文仿宋" w:hAnsi="华文仿宋" w:eastAsia="华文仿宋"/>
          <w:sz w:val="24"/>
          <w:szCs w:val="24"/>
          <w:highlight w:val="none"/>
          <w:u w:val="single"/>
        </w:rPr>
        <w:t xml:space="preserve">          </w:t>
      </w:r>
    </w:p>
    <w:p>
      <w:pPr>
        <w:spacing w:line="480" w:lineRule="auto"/>
        <w:ind w:right="560" w:firstLine="5392" w:firstLineChars="2247"/>
        <w:rPr>
          <w:rFonts w:hint="eastAsia" w:ascii="华文仿宋" w:hAnsi="华文仿宋" w:eastAsia="华文仿宋"/>
          <w:sz w:val="24"/>
          <w:szCs w:val="24"/>
          <w:highlight w:val="none"/>
          <w:u w:val="single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>授权日期：</w:t>
      </w:r>
      <w:r>
        <w:rPr>
          <w:rFonts w:hint="eastAsia" w:ascii="华文仿宋" w:hAnsi="华文仿宋" w:eastAsia="华文仿宋"/>
          <w:color w:val="000000" w:themeColor="text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highlight w:val="none"/>
          <w:lang w:val="en-US" w:eastAsia="zh-CN"/>
        </w:rPr>
        <w:t>年 月 日</w:t>
      </w:r>
    </w:p>
    <w:p>
      <w:pPr>
        <w:spacing w:line="480" w:lineRule="auto"/>
        <w:rPr>
          <w:rFonts w:hint="eastAsia" w:ascii="华文仿宋" w:hAnsi="华文仿宋" w:eastAsia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>被授权单位/个人声明：</w:t>
      </w:r>
    </w:p>
    <w:p>
      <w:pPr>
        <w:spacing w:line="480" w:lineRule="auto"/>
        <w:rPr>
          <w:rFonts w:hint="eastAsia" w:ascii="华文仿宋" w:hAnsi="华文仿宋" w:eastAsia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>1、本单位/本人保证授权单位/授权人签章真实有效，并承担因虚假签名、盖章而产生的相关责任：</w:t>
      </w:r>
    </w:p>
    <w:p>
      <w:pPr>
        <w:spacing w:line="480" w:lineRule="auto"/>
        <w:rPr>
          <w:rFonts w:hint="eastAsia" w:ascii="华文仿宋" w:hAnsi="华文仿宋" w:eastAsia="华文仿宋"/>
          <w:sz w:val="24"/>
          <w:szCs w:val="24"/>
          <w:highlight w:val="none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>2、本单位/本人保证在授权范围内办理业务，若有超权限行为，愿承担相应责任。</w:t>
      </w:r>
    </w:p>
    <w:p>
      <w:pPr>
        <w:pStyle w:val="8"/>
        <w:spacing w:line="480" w:lineRule="auto"/>
        <w:ind w:left="720" w:firstLine="0" w:firstLineChars="0"/>
        <w:rPr>
          <w:rFonts w:hint="eastAsia" w:ascii="华文仿宋" w:hAnsi="华文仿宋" w:eastAsia="华文仿宋"/>
          <w:sz w:val="24"/>
          <w:szCs w:val="24"/>
          <w:highlight w:val="none"/>
          <w:u w:val="single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 xml:space="preserve">                          被授权人签字/被授权单位盖章：</w:t>
      </w:r>
      <w:r>
        <w:rPr>
          <w:rFonts w:hint="eastAsia" w:ascii="华文仿宋" w:hAnsi="华文仿宋" w:eastAsia="华文仿宋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华文仿宋" w:hAnsi="华文仿宋" w:eastAsia="华文仿宋"/>
          <w:sz w:val="24"/>
          <w:szCs w:val="24"/>
          <w:highlight w:val="none"/>
          <w:u w:val="single"/>
        </w:rPr>
        <w:t xml:space="preserve">    </w:t>
      </w:r>
    </w:p>
    <w:p>
      <w:pPr>
        <w:pStyle w:val="8"/>
        <w:spacing w:line="480" w:lineRule="auto"/>
        <w:ind w:left="720" w:firstLine="0" w:firstLineChars="0"/>
        <w:rPr>
          <w:rFonts w:hint="eastAsia" w:ascii="华文仿宋" w:hAnsi="华文仿宋" w:eastAsia="华文仿宋"/>
          <w:color w:val="000000" w:themeColor="text1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sz w:val="24"/>
          <w:szCs w:val="24"/>
          <w:highlight w:val="none"/>
        </w:rPr>
        <w:t xml:space="preserve">                              盖章/签字日期：</w:t>
      </w:r>
      <w:r>
        <w:rPr>
          <w:rFonts w:hint="eastAsia" w:ascii="华文仿宋" w:hAnsi="华文仿宋" w:eastAsia="华文仿宋"/>
          <w:color w:val="FF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highlight w:val="none"/>
          <w:lang w:val="en-US" w:eastAsia="zh-CN"/>
        </w:rPr>
        <w:t>年  月 日</w:t>
      </w:r>
    </w:p>
    <w:p>
      <w:pPr>
        <w:spacing w:line="480" w:lineRule="auto"/>
        <w:rPr>
          <w:rFonts w:hint="eastAsia" w:ascii="华文仿宋" w:hAnsi="华文仿宋" w:eastAsia="华文仿宋"/>
          <w:i/>
          <w:sz w:val="24"/>
          <w:szCs w:val="24"/>
          <w:u w:val="single"/>
        </w:rPr>
      </w:pPr>
      <w:r>
        <w:rPr>
          <w:rFonts w:hint="eastAsia" w:ascii="华文仿宋" w:hAnsi="华文仿宋" w:eastAsia="华文仿宋"/>
          <w:i/>
          <w:sz w:val="24"/>
          <w:szCs w:val="24"/>
          <w:u w:val="single"/>
        </w:rPr>
        <w:t>注：此授权书需同时提交授权人身份证复印件（本人签字）或授权单位营业执照副本（加盖公章）方为有效。</w:t>
      </w:r>
    </w:p>
    <w:p>
      <w:pPr>
        <w:spacing w:line="480" w:lineRule="auto"/>
        <w:rPr>
          <w:rFonts w:hint="eastAsia" w:ascii="华文仿宋" w:hAnsi="华文仿宋" w:eastAsia="华文仿宋"/>
          <w:szCs w:val="21"/>
          <w:u w:val="single"/>
        </w:rPr>
      </w:pPr>
      <w:r>
        <w:rPr>
          <w:rFonts w:hint="eastAsia" w:ascii="华文仿宋" w:hAnsi="华文仿宋" w:eastAsia="华文仿宋"/>
          <w:i/>
          <w:sz w:val="10"/>
          <w:szCs w:val="10"/>
          <w:u w:val="single"/>
        </w:rPr>
        <w:t xml:space="preserve">                                                                                       </w:t>
      </w:r>
      <w:r>
        <w:rPr>
          <w:rFonts w:hint="eastAsia" w:ascii="华文仿宋" w:hAnsi="华文仿宋" w:eastAsia="华文仿宋"/>
          <w:szCs w:val="21"/>
          <w:u w:val="single"/>
        </w:rPr>
        <w:t xml:space="preserve">                                                           </w:t>
      </w:r>
    </w:p>
    <w:p>
      <w:pPr>
        <w:spacing w:line="480" w:lineRule="auto"/>
        <w:jc w:val="center"/>
        <w:rPr>
          <w:rFonts w:hint="eastAsia"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（以下内容由通联支付网络服务股份有限公司填写确认）</w:t>
      </w:r>
    </w:p>
    <w:p>
      <w:pPr>
        <w:spacing w:line="480" w:lineRule="auto"/>
        <w:rPr>
          <w:rFonts w:hint="eastAsia"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是否见证面签：</w:t>
      </w:r>
      <w:r>
        <w:rPr>
          <w:rFonts w:hint="eastAsia" w:ascii="华文仿宋" w:hAnsi="华文仿宋" w:eastAsia="华文仿宋"/>
          <w:b/>
          <w:sz w:val="24"/>
          <w:szCs w:val="24"/>
        </w:rPr>
        <w:sym w:font="Wingdings 2" w:char="00A3"/>
      </w:r>
      <w:r>
        <w:rPr>
          <w:rFonts w:hint="eastAsia" w:ascii="华文仿宋" w:hAnsi="华文仿宋" w:eastAsia="华文仿宋"/>
          <w:b/>
          <w:sz w:val="24"/>
          <w:szCs w:val="24"/>
        </w:rPr>
        <w:t xml:space="preserve">是    </w:t>
      </w:r>
      <w:r>
        <w:rPr>
          <w:rFonts w:hint="eastAsia" w:ascii="华文仿宋" w:hAnsi="华文仿宋" w:eastAsia="华文仿宋"/>
          <w:b/>
          <w:sz w:val="24"/>
          <w:szCs w:val="24"/>
        </w:rPr>
        <w:sym w:font="Wingdings 2" w:char="00A3"/>
      </w:r>
      <w:r>
        <w:rPr>
          <w:rFonts w:hint="eastAsia" w:ascii="华文仿宋" w:hAnsi="华文仿宋" w:eastAsia="华文仿宋"/>
          <w:b/>
          <w:sz w:val="24"/>
          <w:szCs w:val="24"/>
        </w:rPr>
        <w:t xml:space="preserve">否        </w:t>
      </w:r>
    </w:p>
    <w:p>
      <w:pPr>
        <w:spacing w:line="480" w:lineRule="auto"/>
        <w:rPr>
          <w:rFonts w:hint="eastAsia"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面签见证人（签字）：</w:t>
      </w:r>
      <w:r>
        <w:rPr>
          <w:rFonts w:hint="eastAsia" w:ascii="华文仿宋" w:hAnsi="华文仿宋" w:eastAsia="华文仿宋"/>
          <w:sz w:val="24"/>
          <w:szCs w:val="24"/>
          <w:u w:val="single"/>
        </w:rPr>
        <w:t xml:space="preserve">                   </w:t>
      </w:r>
      <w:r>
        <w:rPr>
          <w:rFonts w:hint="eastAsia" w:ascii="华文仿宋" w:hAnsi="华文仿宋" w:eastAsia="华文仿宋"/>
          <w:sz w:val="24"/>
          <w:szCs w:val="24"/>
        </w:rPr>
        <w:t xml:space="preserve">              面签时间：  </w:t>
      </w:r>
      <w:r>
        <w:rPr>
          <w:rFonts w:hint="eastAsia" w:ascii="华文仿宋" w:hAnsi="华文仿宋" w:eastAsia="华文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4"/>
          <w:szCs w:val="24"/>
        </w:rPr>
        <w:t>月</w:t>
      </w:r>
      <w:r>
        <w:rPr>
          <w:rFonts w:hint="eastAsia" w:ascii="华文仿宋" w:hAnsi="华文仿宋" w:eastAsia="华文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4"/>
          <w:szCs w:val="24"/>
        </w:rPr>
        <w:t>日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kwNmIyNjVjNDRiNjVlMWUwMjAzN2YwNjU0YjhmNzMifQ=="/>
  </w:docVars>
  <w:rsids>
    <w:rsidRoot w:val="00802035"/>
    <w:rsid w:val="00025240"/>
    <w:rsid w:val="00095DF2"/>
    <w:rsid w:val="000A4AC5"/>
    <w:rsid w:val="000C679A"/>
    <w:rsid w:val="000F6374"/>
    <w:rsid w:val="00142822"/>
    <w:rsid w:val="001A7768"/>
    <w:rsid w:val="0023582F"/>
    <w:rsid w:val="00275A84"/>
    <w:rsid w:val="002E5668"/>
    <w:rsid w:val="003016DF"/>
    <w:rsid w:val="00303400"/>
    <w:rsid w:val="00333172"/>
    <w:rsid w:val="00397074"/>
    <w:rsid w:val="003C3914"/>
    <w:rsid w:val="003F4B73"/>
    <w:rsid w:val="004C0275"/>
    <w:rsid w:val="004E080F"/>
    <w:rsid w:val="005F5B89"/>
    <w:rsid w:val="005F683E"/>
    <w:rsid w:val="006F4D97"/>
    <w:rsid w:val="00702E6A"/>
    <w:rsid w:val="00783F78"/>
    <w:rsid w:val="00802035"/>
    <w:rsid w:val="00817AE6"/>
    <w:rsid w:val="00850099"/>
    <w:rsid w:val="008E5099"/>
    <w:rsid w:val="0094648B"/>
    <w:rsid w:val="009676D2"/>
    <w:rsid w:val="009A44FB"/>
    <w:rsid w:val="00B35374"/>
    <w:rsid w:val="00C055DA"/>
    <w:rsid w:val="00CF69A7"/>
    <w:rsid w:val="00D011F6"/>
    <w:rsid w:val="00D01EBD"/>
    <w:rsid w:val="00D32D45"/>
    <w:rsid w:val="00DE42F3"/>
    <w:rsid w:val="00E40D8D"/>
    <w:rsid w:val="00FD03D0"/>
    <w:rsid w:val="0139560D"/>
    <w:rsid w:val="03244896"/>
    <w:rsid w:val="04E90446"/>
    <w:rsid w:val="05033DEA"/>
    <w:rsid w:val="05520A3E"/>
    <w:rsid w:val="07A50D69"/>
    <w:rsid w:val="0AB25A29"/>
    <w:rsid w:val="0C5A2A97"/>
    <w:rsid w:val="0CD11BF5"/>
    <w:rsid w:val="0D4E3CB1"/>
    <w:rsid w:val="0DCE0F14"/>
    <w:rsid w:val="0DDC79AF"/>
    <w:rsid w:val="0E8E149C"/>
    <w:rsid w:val="0EAF793E"/>
    <w:rsid w:val="0FB206D5"/>
    <w:rsid w:val="11417EEA"/>
    <w:rsid w:val="1156170D"/>
    <w:rsid w:val="11B60C66"/>
    <w:rsid w:val="11E05EAC"/>
    <w:rsid w:val="16AB38B3"/>
    <w:rsid w:val="19113EDB"/>
    <w:rsid w:val="1935300B"/>
    <w:rsid w:val="1D0B70F2"/>
    <w:rsid w:val="1EB42939"/>
    <w:rsid w:val="21EB185C"/>
    <w:rsid w:val="22565857"/>
    <w:rsid w:val="2364739C"/>
    <w:rsid w:val="250A790D"/>
    <w:rsid w:val="27176FBF"/>
    <w:rsid w:val="27630C0D"/>
    <w:rsid w:val="27B32BD6"/>
    <w:rsid w:val="292E3CB7"/>
    <w:rsid w:val="2C0204EE"/>
    <w:rsid w:val="2F244AFF"/>
    <w:rsid w:val="32A21C94"/>
    <w:rsid w:val="33817554"/>
    <w:rsid w:val="34DD75ED"/>
    <w:rsid w:val="34DE4B39"/>
    <w:rsid w:val="34F67A69"/>
    <w:rsid w:val="374F76EC"/>
    <w:rsid w:val="37D5687B"/>
    <w:rsid w:val="3A6412B5"/>
    <w:rsid w:val="3B1B65CE"/>
    <w:rsid w:val="3D936B1F"/>
    <w:rsid w:val="3E8B2321"/>
    <w:rsid w:val="3FAB0EBA"/>
    <w:rsid w:val="40271BD2"/>
    <w:rsid w:val="40DB20BF"/>
    <w:rsid w:val="44326018"/>
    <w:rsid w:val="470A1FFB"/>
    <w:rsid w:val="47116CED"/>
    <w:rsid w:val="47C40ABA"/>
    <w:rsid w:val="494F0C6F"/>
    <w:rsid w:val="49E83F15"/>
    <w:rsid w:val="4B4340EE"/>
    <w:rsid w:val="4B905176"/>
    <w:rsid w:val="4C316923"/>
    <w:rsid w:val="4D045498"/>
    <w:rsid w:val="4D060492"/>
    <w:rsid w:val="4E211E8A"/>
    <w:rsid w:val="4F8447A9"/>
    <w:rsid w:val="526000EE"/>
    <w:rsid w:val="52F56A4A"/>
    <w:rsid w:val="54454C43"/>
    <w:rsid w:val="54CF07A0"/>
    <w:rsid w:val="58A858F2"/>
    <w:rsid w:val="59C409AB"/>
    <w:rsid w:val="5B6828CA"/>
    <w:rsid w:val="5C277B21"/>
    <w:rsid w:val="5C791A36"/>
    <w:rsid w:val="5D2C6A2E"/>
    <w:rsid w:val="5FEE51D7"/>
    <w:rsid w:val="60B44395"/>
    <w:rsid w:val="62886378"/>
    <w:rsid w:val="62DD22DA"/>
    <w:rsid w:val="63AE67CF"/>
    <w:rsid w:val="64DC0067"/>
    <w:rsid w:val="65D35C16"/>
    <w:rsid w:val="66E61390"/>
    <w:rsid w:val="687B2A96"/>
    <w:rsid w:val="69FE6753"/>
    <w:rsid w:val="6AAD143D"/>
    <w:rsid w:val="6CE34B30"/>
    <w:rsid w:val="6D6C030E"/>
    <w:rsid w:val="72C84C97"/>
    <w:rsid w:val="751A7B4C"/>
    <w:rsid w:val="7547131A"/>
    <w:rsid w:val="758D6613"/>
    <w:rsid w:val="76B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"/>
    <w:basedOn w:val="1"/>
    <w:qFormat/>
    <w:uiPriority w:val="0"/>
    <w:pPr>
      <w:widowControl/>
      <w:autoSpaceDE w:val="0"/>
      <w:autoSpaceDN w:val="0"/>
      <w:adjustRightInd w:val="0"/>
      <w:jc w:val="left"/>
      <w:textAlignment w:val="baseline"/>
    </w:pPr>
    <w:rPr>
      <w:rFonts w:ascii="Arial" w:hAnsi="Arial"/>
      <w:sz w:val="24"/>
      <w:szCs w:val="3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515</Characters>
  <Lines>6</Lines>
  <Paragraphs>1</Paragraphs>
  <TotalTime>43</TotalTime>
  <ScaleCrop>false</ScaleCrop>
  <LinksUpToDate>false</LinksUpToDate>
  <CharactersWithSpaces>876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2024-10-19T01:09:00Z</dcterms:created>
  <dc:creator>dell</dc:creator>
  <cp:lastModifiedBy>Administrator</cp:lastModifiedBy>
  <cp:lastPrinted>2023-05-22T09:26:00Z</cp:lastPrinted>
  <dcterms:modified xsi:type="dcterms:W3CDTF">2025-08-11T07:44:10Z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E527C799FC534000A7E1EE8902D3F8A5_13</vt:lpwstr>
  </property>
  <property fmtid="{D5CDD505-2E9C-101B-9397-08002B2CF9AE}" pid="4" name="KSOTemplateDocerSaveRecord">
    <vt:lpwstr>eyJoZGlkIjoiZjZiNDdmZmY1OTU3ZjAyZTI3NGQ1ZjQ1ODRmNDY4ZmQiLCJ1c2VySWQiOiIxNjE4MzUzODM5In0=</vt:lpwstr>
  </property>
</Properties>
</file>